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6B82A" w14:textId="77777777" w:rsidR="00537B65" w:rsidRPr="00452F72" w:rsidRDefault="00537B65" w:rsidP="00270170">
      <w:pPr>
        <w:shd w:val="clear" w:color="auto" w:fill="FFFFFF"/>
        <w:tabs>
          <w:tab w:val="left" w:pos="1260"/>
          <w:tab w:val="left" w:pos="9450"/>
        </w:tabs>
        <w:spacing w:line="270" w:lineRule="atLeast"/>
        <w:ind w:right="90"/>
        <w:jc w:val="center"/>
        <w:rPr>
          <w:rFonts w:asciiTheme="minorHAnsi" w:hAnsiTheme="minorHAnsi" w:cstheme="minorHAnsi"/>
          <w:sz w:val="20"/>
        </w:rPr>
      </w:pPr>
      <w:r w:rsidRPr="00452F72">
        <w:rPr>
          <w:rFonts w:asciiTheme="minorHAnsi" w:hAnsiTheme="minorHAnsi" w:cstheme="minorHAnsi"/>
          <w:b/>
          <w:bCs/>
          <w:sz w:val="48"/>
          <w:szCs w:val="56"/>
        </w:rPr>
        <w:t xml:space="preserve">Christopher </w:t>
      </w:r>
      <w:r w:rsidR="00CA5125" w:rsidRPr="00452F72">
        <w:rPr>
          <w:rFonts w:asciiTheme="minorHAnsi" w:hAnsiTheme="minorHAnsi" w:cstheme="minorHAnsi"/>
          <w:b/>
          <w:bCs/>
          <w:sz w:val="48"/>
          <w:szCs w:val="56"/>
        </w:rPr>
        <w:t xml:space="preserve">Cuevas </w:t>
      </w:r>
      <w:r w:rsidRPr="00452F72">
        <w:rPr>
          <w:rFonts w:asciiTheme="minorHAnsi" w:hAnsiTheme="minorHAnsi" w:cstheme="minorHAnsi"/>
          <w:sz w:val="16"/>
          <w:szCs w:val="20"/>
        </w:rPr>
        <w:br/>
      </w:r>
      <w:r w:rsidRPr="00452F72">
        <w:rPr>
          <w:rFonts w:asciiTheme="minorHAnsi" w:hAnsiTheme="minorHAnsi" w:cstheme="minorHAnsi"/>
          <w:sz w:val="20"/>
        </w:rPr>
        <w:t>(786)</w:t>
      </w:r>
      <w:r w:rsidR="002E5AFB" w:rsidRPr="00452F72">
        <w:rPr>
          <w:rFonts w:asciiTheme="minorHAnsi" w:hAnsiTheme="minorHAnsi" w:cstheme="minorHAnsi"/>
          <w:sz w:val="20"/>
        </w:rPr>
        <w:t xml:space="preserve"> </w:t>
      </w:r>
      <w:r w:rsidRPr="00452F72">
        <w:rPr>
          <w:rFonts w:asciiTheme="minorHAnsi" w:hAnsiTheme="minorHAnsi" w:cstheme="minorHAnsi"/>
          <w:sz w:val="20"/>
        </w:rPr>
        <w:t>333-6259</w:t>
      </w:r>
      <w:r w:rsidR="00CA5125" w:rsidRPr="00452F72">
        <w:rPr>
          <w:rFonts w:asciiTheme="minorHAnsi" w:hAnsiTheme="minorHAnsi" w:cstheme="minorHAnsi"/>
          <w:sz w:val="20"/>
        </w:rPr>
        <w:t xml:space="preserve">                                       </w:t>
      </w:r>
      <w:r w:rsidR="004D048B" w:rsidRPr="00452F72">
        <w:rPr>
          <w:rFonts w:asciiTheme="minorHAnsi" w:hAnsiTheme="minorHAnsi" w:cstheme="minorHAnsi"/>
          <w:sz w:val="20"/>
        </w:rPr>
        <w:t>1231 SW 3rd Avenue Apt. 126</w:t>
      </w:r>
      <w:r w:rsidR="00CA5125" w:rsidRPr="00452F72">
        <w:rPr>
          <w:rFonts w:asciiTheme="minorHAnsi" w:hAnsiTheme="minorHAnsi" w:cstheme="minorHAnsi"/>
          <w:sz w:val="20"/>
        </w:rPr>
        <w:t xml:space="preserve">                              </w:t>
      </w:r>
      <w:r w:rsidR="00B13B22" w:rsidRPr="00452F72">
        <w:rPr>
          <w:rFonts w:asciiTheme="minorHAnsi" w:hAnsiTheme="minorHAnsi" w:cstheme="minorHAnsi"/>
          <w:sz w:val="20"/>
        </w:rPr>
        <w:t>c</w:t>
      </w:r>
      <w:r w:rsidRPr="00452F72">
        <w:rPr>
          <w:rFonts w:asciiTheme="minorHAnsi" w:hAnsiTheme="minorHAnsi" w:cstheme="minorHAnsi"/>
          <w:sz w:val="20"/>
        </w:rPr>
        <w:t>cuevas00@ufl.edu </w:t>
      </w:r>
      <w:r w:rsidRPr="00452F72">
        <w:rPr>
          <w:rFonts w:asciiTheme="minorHAnsi" w:hAnsiTheme="minorHAnsi" w:cstheme="minorHAnsi"/>
          <w:sz w:val="20"/>
        </w:rPr>
        <w:br/>
        <w:t>Gainesville, Florida 3260</w:t>
      </w:r>
      <w:r w:rsidR="004D048B" w:rsidRPr="00452F72">
        <w:rPr>
          <w:rFonts w:asciiTheme="minorHAnsi" w:hAnsiTheme="minorHAnsi" w:cstheme="minorHAnsi"/>
          <w:sz w:val="20"/>
        </w:rPr>
        <w:t>1</w:t>
      </w:r>
    </w:p>
    <w:p w14:paraId="2A33E618" w14:textId="77777777" w:rsidR="00537B65" w:rsidRPr="0041553F" w:rsidRDefault="00537B65" w:rsidP="00BC580F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b/>
          <w:bCs/>
          <w:sz w:val="20"/>
          <w:szCs w:val="20"/>
        </w:rPr>
      </w:pPr>
      <w:r w:rsidRPr="0041553F">
        <w:rPr>
          <w:rFonts w:asciiTheme="minorHAnsi" w:hAnsiTheme="minorHAnsi" w:cstheme="minorHAnsi"/>
          <w:b/>
          <w:bCs/>
          <w:sz w:val="20"/>
          <w:szCs w:val="20"/>
        </w:rPr>
        <w:t>Education</w:t>
      </w:r>
    </w:p>
    <w:p w14:paraId="240F0175" w14:textId="06B57EE8" w:rsidR="005C487E" w:rsidRPr="0041553F" w:rsidRDefault="008003B2" w:rsidP="005C487E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sz w:val="20"/>
          <w:szCs w:val="20"/>
        </w:rPr>
      </w:pPr>
      <w:r w:rsidRPr="0041553F">
        <w:rPr>
          <w:rFonts w:asciiTheme="minorHAnsi" w:hAnsiTheme="minorHAnsi" w:cstheme="minorHAnsi"/>
          <w:i/>
          <w:iCs/>
          <w:sz w:val="20"/>
          <w:szCs w:val="20"/>
        </w:rPr>
        <w:t xml:space="preserve">Bachelor of Science in </w:t>
      </w:r>
      <w:r w:rsidR="00B57C1A" w:rsidRPr="0041553F">
        <w:rPr>
          <w:rFonts w:asciiTheme="minorHAnsi" w:hAnsiTheme="minorHAnsi" w:cstheme="minorHAnsi"/>
          <w:i/>
          <w:iCs/>
          <w:sz w:val="20"/>
          <w:szCs w:val="20"/>
        </w:rPr>
        <w:t xml:space="preserve">Environmental </w:t>
      </w:r>
      <w:r w:rsidRPr="0041553F">
        <w:rPr>
          <w:rFonts w:asciiTheme="minorHAnsi" w:hAnsiTheme="minorHAnsi" w:cstheme="minorHAnsi"/>
          <w:i/>
          <w:iCs/>
          <w:sz w:val="20"/>
          <w:szCs w:val="20"/>
        </w:rPr>
        <w:t>Engineering</w:t>
      </w:r>
      <w:r w:rsidR="004560EB" w:rsidRPr="0041553F">
        <w:rPr>
          <w:rFonts w:asciiTheme="minorHAnsi" w:hAnsiTheme="minorHAnsi" w:cstheme="minorHAnsi"/>
          <w:iCs/>
          <w:sz w:val="20"/>
          <w:szCs w:val="20"/>
        </w:rPr>
        <w:t>,</w:t>
      </w:r>
      <w:r w:rsidRPr="0041553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41553F">
        <w:rPr>
          <w:rFonts w:asciiTheme="minorHAnsi" w:hAnsiTheme="minorHAnsi" w:cstheme="minorHAnsi"/>
          <w:b/>
          <w:bCs/>
          <w:sz w:val="20"/>
          <w:szCs w:val="20"/>
        </w:rPr>
        <w:t>University of Florida</w:t>
      </w:r>
      <w:r w:rsidRPr="0041553F">
        <w:rPr>
          <w:rFonts w:asciiTheme="minorHAnsi" w:hAnsiTheme="minorHAnsi" w:cstheme="minorHAnsi"/>
          <w:bCs/>
          <w:sz w:val="20"/>
          <w:szCs w:val="20"/>
        </w:rPr>
        <w:t>, Gainesville, Florida</w:t>
      </w:r>
      <w:r w:rsidR="00B57C1A" w:rsidRPr="0041553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57C1A" w:rsidRPr="0041553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57C1A" w:rsidRPr="0041553F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</w:t>
      </w:r>
      <w:r w:rsidRPr="0041553F">
        <w:rPr>
          <w:rFonts w:asciiTheme="minorHAnsi" w:hAnsiTheme="minorHAnsi" w:cstheme="minorHAnsi"/>
          <w:b/>
          <w:bCs/>
          <w:sz w:val="20"/>
          <w:szCs w:val="20"/>
        </w:rPr>
        <w:t>May 20</w:t>
      </w:r>
      <w:r w:rsidR="001E3E0B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4D048B" w:rsidRPr="0041553F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4D048B" w:rsidRPr="0041553F">
        <w:rPr>
          <w:rFonts w:asciiTheme="minorHAnsi" w:hAnsiTheme="minorHAnsi" w:cstheme="minorHAnsi"/>
          <w:i/>
          <w:iCs/>
          <w:sz w:val="20"/>
          <w:szCs w:val="20"/>
        </w:rPr>
        <w:t>Bachelor of Arts in Political Science</w:t>
      </w:r>
      <w:r w:rsidR="004560EB" w:rsidRPr="0041553F">
        <w:rPr>
          <w:rFonts w:asciiTheme="minorHAnsi" w:hAnsiTheme="minorHAnsi" w:cstheme="minorHAnsi"/>
          <w:iCs/>
          <w:sz w:val="20"/>
          <w:szCs w:val="20"/>
        </w:rPr>
        <w:t>,</w:t>
      </w:r>
      <w:r w:rsidR="004D048B" w:rsidRPr="0041553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4D048B" w:rsidRPr="0041553F">
        <w:rPr>
          <w:rFonts w:asciiTheme="minorHAnsi" w:hAnsiTheme="minorHAnsi" w:cstheme="minorHAnsi"/>
          <w:b/>
          <w:bCs/>
          <w:sz w:val="20"/>
          <w:szCs w:val="20"/>
        </w:rPr>
        <w:t>University of Florida</w:t>
      </w:r>
      <w:r w:rsidR="004D048B" w:rsidRPr="0041553F">
        <w:rPr>
          <w:rFonts w:asciiTheme="minorHAnsi" w:hAnsiTheme="minorHAnsi" w:cstheme="minorHAnsi"/>
          <w:bCs/>
          <w:sz w:val="20"/>
          <w:szCs w:val="20"/>
        </w:rPr>
        <w:t>, Gainesville, Florida</w:t>
      </w:r>
      <w:r w:rsidR="005C487E" w:rsidRPr="0041553F">
        <w:rPr>
          <w:rFonts w:asciiTheme="minorHAnsi" w:hAnsiTheme="minorHAnsi" w:cstheme="minorHAnsi"/>
          <w:sz w:val="20"/>
          <w:szCs w:val="20"/>
        </w:rPr>
        <w:br/>
      </w:r>
      <w:r w:rsidR="003E7F58" w:rsidRPr="0041553F">
        <w:rPr>
          <w:rFonts w:asciiTheme="minorHAnsi" w:hAnsiTheme="minorHAnsi" w:cstheme="minorHAnsi"/>
          <w:sz w:val="20"/>
          <w:szCs w:val="20"/>
        </w:rPr>
        <w:t>GPA 3.</w:t>
      </w:r>
      <w:r w:rsidR="004D048B" w:rsidRPr="0041553F">
        <w:rPr>
          <w:rFonts w:asciiTheme="minorHAnsi" w:hAnsiTheme="minorHAnsi" w:cstheme="minorHAnsi"/>
          <w:sz w:val="20"/>
          <w:szCs w:val="20"/>
        </w:rPr>
        <w:t>2</w:t>
      </w:r>
      <w:r w:rsidR="00C7317C">
        <w:rPr>
          <w:rFonts w:asciiTheme="minorHAnsi" w:hAnsiTheme="minorHAnsi" w:cstheme="minorHAnsi"/>
          <w:sz w:val="20"/>
          <w:szCs w:val="20"/>
        </w:rPr>
        <w:t>9</w:t>
      </w:r>
      <w:r w:rsidR="001218D7" w:rsidRPr="0041553F">
        <w:rPr>
          <w:rFonts w:asciiTheme="minorHAnsi" w:hAnsiTheme="minorHAnsi" w:cstheme="minorHAnsi"/>
          <w:sz w:val="20"/>
          <w:szCs w:val="20"/>
        </w:rPr>
        <w:t>/4.00</w:t>
      </w:r>
    </w:p>
    <w:p w14:paraId="6EB7BE11" w14:textId="77777777" w:rsidR="004D048B" w:rsidRPr="0041553F" w:rsidRDefault="004D048B" w:rsidP="005C487E">
      <w:pPr>
        <w:pStyle w:val="ListParagraph"/>
        <w:numPr>
          <w:ilvl w:val="0"/>
          <w:numId w:val="6"/>
        </w:numPr>
        <w:shd w:val="clear" w:color="auto" w:fill="FFFFFF"/>
        <w:spacing w:before="0" w:after="0" w:line="270" w:lineRule="atLeast"/>
        <w:ind w:right="90"/>
        <w:rPr>
          <w:rFonts w:asciiTheme="minorHAnsi" w:hAnsiTheme="minorHAnsi" w:cstheme="minorHAnsi"/>
        </w:rPr>
      </w:pPr>
      <w:r w:rsidRPr="0041553F">
        <w:rPr>
          <w:rFonts w:asciiTheme="minorHAnsi" w:hAnsiTheme="minorHAnsi" w:cstheme="minorHAnsi"/>
        </w:rPr>
        <w:t>Minor: Sustainability Studies</w:t>
      </w:r>
    </w:p>
    <w:p w14:paraId="32D54AA0" w14:textId="7BA8B6D2" w:rsidR="00006194" w:rsidRDefault="004D048B" w:rsidP="00452F72">
      <w:pPr>
        <w:pStyle w:val="ListParagraph"/>
        <w:numPr>
          <w:ilvl w:val="0"/>
          <w:numId w:val="6"/>
        </w:numPr>
        <w:shd w:val="clear" w:color="auto" w:fill="FFFFFF"/>
        <w:spacing w:before="0" w:after="0" w:line="270" w:lineRule="atLeast"/>
        <w:ind w:right="90"/>
        <w:rPr>
          <w:rFonts w:asciiTheme="minorHAnsi" w:hAnsiTheme="minorHAnsi" w:cstheme="minorHAnsi"/>
          <w:b/>
          <w:bCs/>
        </w:rPr>
      </w:pPr>
      <w:r w:rsidRPr="0041553F">
        <w:rPr>
          <w:rFonts w:asciiTheme="minorHAnsi" w:hAnsiTheme="minorHAnsi" w:cstheme="minorHAnsi"/>
        </w:rPr>
        <w:t>International Scholars Program</w:t>
      </w:r>
    </w:p>
    <w:p w14:paraId="3B9CA927" w14:textId="77777777" w:rsidR="00111D92" w:rsidRPr="0041553F" w:rsidRDefault="00111D92" w:rsidP="00111D92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bCs/>
          <w:sz w:val="20"/>
          <w:szCs w:val="20"/>
        </w:rPr>
      </w:pPr>
      <w:r w:rsidRPr="0041553F">
        <w:rPr>
          <w:rFonts w:asciiTheme="minorHAnsi" w:hAnsiTheme="minorHAnsi" w:cstheme="minorHAnsi"/>
          <w:b/>
          <w:bCs/>
          <w:sz w:val="20"/>
          <w:szCs w:val="20"/>
        </w:rPr>
        <w:t>Research</w:t>
      </w:r>
    </w:p>
    <w:p w14:paraId="04120C85" w14:textId="77777777" w:rsidR="00C7317C" w:rsidRPr="0041553F" w:rsidRDefault="00C7317C" w:rsidP="00C7317C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sz w:val="20"/>
          <w:szCs w:val="20"/>
        </w:rPr>
      </w:pPr>
      <w:r w:rsidRPr="0041553F">
        <w:rPr>
          <w:rFonts w:asciiTheme="minorHAnsi" w:hAnsiTheme="minorHAnsi" w:cstheme="minorHAnsi"/>
          <w:i/>
          <w:iCs/>
          <w:sz w:val="20"/>
          <w:szCs w:val="20"/>
        </w:rPr>
        <w:t xml:space="preserve">Undergraduate </w:t>
      </w:r>
      <w:r>
        <w:rPr>
          <w:rFonts w:asciiTheme="minorHAnsi" w:hAnsiTheme="minorHAnsi" w:cstheme="minorHAnsi"/>
          <w:i/>
          <w:iCs/>
          <w:sz w:val="20"/>
          <w:szCs w:val="20"/>
        </w:rPr>
        <w:t>Intern</w:t>
      </w:r>
      <w:r w:rsidRPr="0041553F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41553F"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Cs/>
          <w:sz w:val="20"/>
          <w:szCs w:val="20"/>
        </w:rPr>
        <w:t>Basin Resilience to Extreme Events Program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, University of Vermont</w:t>
      </w:r>
      <w:r w:rsidRPr="0041553F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>May 2018 – August 2018</w:t>
      </w:r>
    </w:p>
    <w:p w14:paraId="43770B81" w14:textId="77777777" w:rsidR="00C7317C" w:rsidRPr="00C7317C" w:rsidRDefault="00C7317C" w:rsidP="00C7317C">
      <w:pPr>
        <w:numPr>
          <w:ilvl w:val="0"/>
          <w:numId w:val="13"/>
        </w:numPr>
        <w:shd w:val="clear" w:color="auto" w:fill="FFFFFF"/>
        <w:spacing w:line="270" w:lineRule="atLeast"/>
        <w:ind w:right="9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Collaborated on a National Science Foundation – funded transdisciplinary research project.</w:t>
      </w:r>
    </w:p>
    <w:p w14:paraId="76A6A792" w14:textId="3CF07411" w:rsidR="00452F72" w:rsidRPr="00452F72" w:rsidRDefault="00C7317C" w:rsidP="00452F72">
      <w:pPr>
        <w:numPr>
          <w:ilvl w:val="0"/>
          <w:numId w:val="13"/>
        </w:numPr>
        <w:shd w:val="clear" w:color="auto" w:fill="FFFFFF"/>
        <w:spacing w:line="270" w:lineRule="atLeast"/>
        <w:ind w:right="9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Analyzed outcomes of </w:t>
      </w:r>
      <w:r w:rsidR="00452F72">
        <w:rPr>
          <w:rFonts w:asciiTheme="minorHAnsi" w:hAnsiTheme="minorHAnsi" w:cstheme="minorHAnsi"/>
          <w:sz w:val="20"/>
          <w:szCs w:val="20"/>
        </w:rPr>
        <w:t xml:space="preserve">recent </w:t>
      </w:r>
      <w:r>
        <w:rPr>
          <w:rFonts w:asciiTheme="minorHAnsi" w:hAnsiTheme="minorHAnsi" w:cstheme="minorHAnsi"/>
          <w:sz w:val="20"/>
          <w:szCs w:val="20"/>
        </w:rPr>
        <w:t xml:space="preserve">regional environmental, water, and </w:t>
      </w:r>
      <w:r w:rsidR="00E547F1">
        <w:rPr>
          <w:rFonts w:asciiTheme="minorHAnsi" w:hAnsiTheme="minorHAnsi" w:cstheme="minorHAnsi"/>
          <w:sz w:val="20"/>
          <w:szCs w:val="20"/>
        </w:rPr>
        <w:t>hazard mitigation</w:t>
      </w:r>
      <w:r>
        <w:rPr>
          <w:rFonts w:asciiTheme="minorHAnsi" w:hAnsiTheme="minorHAnsi" w:cstheme="minorHAnsi"/>
          <w:sz w:val="20"/>
          <w:szCs w:val="20"/>
        </w:rPr>
        <w:t xml:space="preserve"> policies throughout</w:t>
      </w:r>
      <w:r w:rsidR="00452F72">
        <w:rPr>
          <w:rFonts w:asciiTheme="minorHAnsi" w:hAnsiTheme="minorHAnsi" w:cstheme="minorHAnsi"/>
          <w:sz w:val="20"/>
          <w:szCs w:val="20"/>
        </w:rPr>
        <w:t xml:space="preserve"> the state of</w:t>
      </w:r>
      <w:r>
        <w:rPr>
          <w:rFonts w:asciiTheme="minorHAnsi" w:hAnsiTheme="minorHAnsi" w:cstheme="minorHAnsi"/>
          <w:sz w:val="20"/>
          <w:szCs w:val="20"/>
        </w:rPr>
        <w:t xml:space="preserve"> Vermont.</w:t>
      </w:r>
    </w:p>
    <w:p w14:paraId="2BA51DAC" w14:textId="61F8CB86" w:rsidR="00C7317C" w:rsidRDefault="00C7317C" w:rsidP="00452F72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iCs/>
          <w:sz w:val="20"/>
          <w:szCs w:val="20"/>
        </w:rPr>
      </w:pPr>
    </w:p>
    <w:p w14:paraId="787022F4" w14:textId="1FCAD745" w:rsidR="00111D92" w:rsidRPr="0041553F" w:rsidRDefault="00111D92" w:rsidP="00111D92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sz w:val="20"/>
          <w:szCs w:val="20"/>
        </w:rPr>
      </w:pPr>
      <w:r w:rsidRPr="0041553F">
        <w:rPr>
          <w:rFonts w:asciiTheme="minorHAnsi" w:hAnsiTheme="minorHAnsi" w:cstheme="minorHAnsi"/>
          <w:i/>
          <w:iCs/>
          <w:sz w:val="20"/>
          <w:szCs w:val="20"/>
        </w:rPr>
        <w:t>Undergraduate Researcher,</w:t>
      </w:r>
      <w:r w:rsidRPr="0041553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1553F">
        <w:rPr>
          <w:rFonts w:asciiTheme="minorHAnsi" w:hAnsiTheme="minorHAnsi" w:cstheme="minorHAnsi"/>
          <w:b/>
          <w:iCs/>
          <w:sz w:val="20"/>
          <w:szCs w:val="20"/>
        </w:rPr>
        <w:t>Civil and Coastal Engineering Department</w:t>
      </w:r>
      <w:r w:rsidRPr="0041553F">
        <w:rPr>
          <w:rFonts w:asciiTheme="minorHAnsi" w:hAnsiTheme="minorHAnsi" w:cstheme="minorHAnsi"/>
          <w:sz w:val="20"/>
          <w:szCs w:val="20"/>
          <w:shd w:val="clear" w:color="auto" w:fill="FFFFFF"/>
        </w:rPr>
        <w:t>, University of Florida</w:t>
      </w:r>
      <w:r w:rsidRPr="0041553F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41553F">
        <w:rPr>
          <w:rFonts w:asciiTheme="minorHAnsi" w:hAnsiTheme="minorHAnsi" w:cstheme="minorHAnsi"/>
          <w:b/>
          <w:bCs/>
          <w:sz w:val="20"/>
          <w:szCs w:val="20"/>
        </w:rPr>
        <w:t xml:space="preserve">September 2016 – </w:t>
      </w:r>
      <w:r w:rsidR="001540F1">
        <w:rPr>
          <w:rFonts w:asciiTheme="minorHAnsi" w:hAnsiTheme="minorHAnsi" w:cstheme="minorHAnsi"/>
          <w:b/>
          <w:bCs/>
          <w:sz w:val="20"/>
          <w:szCs w:val="20"/>
        </w:rPr>
        <w:t>April 2018</w:t>
      </w:r>
    </w:p>
    <w:p w14:paraId="00F9D1D2" w14:textId="77777777" w:rsidR="00111D92" w:rsidRPr="0041553F" w:rsidRDefault="00111D92" w:rsidP="00111D92">
      <w:pPr>
        <w:numPr>
          <w:ilvl w:val="0"/>
          <w:numId w:val="13"/>
        </w:numPr>
        <w:shd w:val="clear" w:color="auto" w:fill="FFFFFF"/>
        <w:spacing w:line="270" w:lineRule="atLeast"/>
        <w:ind w:right="90"/>
        <w:rPr>
          <w:rFonts w:asciiTheme="minorHAnsi" w:hAnsiTheme="minorHAnsi" w:cstheme="minorHAnsi"/>
          <w:sz w:val="20"/>
          <w:szCs w:val="20"/>
        </w:rPr>
      </w:pPr>
      <w:r w:rsidRPr="0041553F">
        <w:rPr>
          <w:rFonts w:asciiTheme="minorHAnsi" w:hAnsiTheme="minorHAnsi" w:cstheme="minorHAnsi"/>
          <w:sz w:val="20"/>
          <w:szCs w:val="20"/>
        </w:rPr>
        <w:t>Analyzed economic, political, and technological contributors to differences in levels of application of anaerobic digestion technology to waste management in the United States as compared to Europe.</w:t>
      </w:r>
    </w:p>
    <w:p w14:paraId="0AF31D6A" w14:textId="77777777" w:rsidR="00111D92" w:rsidRPr="00171539" w:rsidRDefault="00111D92" w:rsidP="00111D92">
      <w:pPr>
        <w:numPr>
          <w:ilvl w:val="0"/>
          <w:numId w:val="13"/>
        </w:numPr>
        <w:shd w:val="clear" w:color="auto" w:fill="FFFFFF"/>
        <w:spacing w:line="270" w:lineRule="atLeast"/>
        <w:ind w:right="90"/>
        <w:rPr>
          <w:rFonts w:asciiTheme="minorHAnsi" w:hAnsiTheme="minorHAnsi" w:cstheme="minorHAnsi"/>
          <w:b/>
          <w:bCs/>
          <w:sz w:val="20"/>
          <w:szCs w:val="20"/>
        </w:rPr>
      </w:pPr>
      <w:r w:rsidRPr="0041553F">
        <w:rPr>
          <w:rFonts w:asciiTheme="minorHAnsi" w:hAnsiTheme="minorHAnsi" w:cstheme="minorHAnsi"/>
          <w:sz w:val="20"/>
          <w:szCs w:val="20"/>
        </w:rPr>
        <w:t xml:space="preserve">Evaluated the impacts of a </w:t>
      </w:r>
      <w:r>
        <w:rPr>
          <w:rFonts w:asciiTheme="minorHAnsi" w:hAnsiTheme="minorHAnsi" w:cstheme="minorHAnsi"/>
          <w:sz w:val="20"/>
          <w:szCs w:val="20"/>
        </w:rPr>
        <w:t xml:space="preserve">solar </w:t>
      </w:r>
      <w:r w:rsidRPr="0041553F">
        <w:rPr>
          <w:rFonts w:asciiTheme="minorHAnsi" w:hAnsiTheme="minorHAnsi" w:cstheme="minorHAnsi"/>
          <w:sz w:val="20"/>
          <w:szCs w:val="20"/>
        </w:rPr>
        <w:t xml:space="preserve">feed-in tariff program and the construction of a biomass </w:t>
      </w:r>
      <w:r>
        <w:rPr>
          <w:rFonts w:asciiTheme="minorHAnsi" w:hAnsiTheme="minorHAnsi" w:cstheme="minorHAnsi"/>
          <w:sz w:val="20"/>
          <w:szCs w:val="20"/>
        </w:rPr>
        <w:t>energy facility</w:t>
      </w:r>
      <w:r w:rsidRPr="0041553F">
        <w:rPr>
          <w:rFonts w:asciiTheme="minorHAnsi" w:hAnsiTheme="minorHAnsi" w:cstheme="minorHAnsi"/>
          <w:sz w:val="20"/>
          <w:szCs w:val="20"/>
        </w:rPr>
        <w:t xml:space="preserve"> on energy prices in the city of Gainesville.</w:t>
      </w:r>
    </w:p>
    <w:p w14:paraId="2BBC20DC" w14:textId="6D83F36B" w:rsidR="00111D92" w:rsidRPr="00452F72" w:rsidRDefault="00111D92" w:rsidP="00006194">
      <w:pPr>
        <w:numPr>
          <w:ilvl w:val="0"/>
          <w:numId w:val="13"/>
        </w:numPr>
        <w:shd w:val="clear" w:color="auto" w:fill="FFFFFF"/>
        <w:spacing w:line="270" w:lineRule="atLeast"/>
        <w:ind w:right="9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Presented research findings at multiple state, regional, and international conferences.</w:t>
      </w:r>
    </w:p>
    <w:p w14:paraId="7A1E4D73" w14:textId="778E1F19" w:rsidR="00452F72" w:rsidRDefault="00452F72" w:rsidP="00452F72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57908CD2" w14:textId="5F13EF0B" w:rsidR="00452F72" w:rsidRDefault="00452F72" w:rsidP="00452F72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Other </w:t>
      </w:r>
      <w:r>
        <w:rPr>
          <w:rFonts w:asciiTheme="minorHAnsi" w:hAnsiTheme="minorHAnsi" w:cstheme="minorHAnsi"/>
          <w:b/>
          <w:bCs/>
          <w:sz w:val="20"/>
          <w:szCs w:val="20"/>
        </w:rPr>
        <w:t>Experience</w:t>
      </w:r>
    </w:p>
    <w:p w14:paraId="5F772B0E" w14:textId="77777777" w:rsidR="00452F72" w:rsidRPr="0041553F" w:rsidRDefault="00452F72" w:rsidP="00452F72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Tallahassee Fellow</w:t>
      </w:r>
      <w:r w:rsidRPr="0041553F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41553F"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Cs/>
          <w:sz w:val="20"/>
          <w:szCs w:val="20"/>
        </w:rPr>
        <w:t>Bob Graham Center for Public Service</w:t>
      </w:r>
      <w:r w:rsidRPr="0041553F">
        <w:rPr>
          <w:rFonts w:asciiTheme="minorHAnsi" w:hAnsiTheme="minorHAnsi" w:cstheme="minorHAnsi"/>
          <w:sz w:val="20"/>
          <w:szCs w:val="20"/>
          <w:shd w:val="clear" w:color="auto" w:fill="FFFFFF"/>
        </w:rPr>
        <w:t>, University of Florida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>
        <w:rPr>
          <w:rFonts w:asciiTheme="minorHAnsi" w:hAnsiTheme="minorHAnsi" w:cstheme="minorHAnsi"/>
          <w:b/>
          <w:sz w:val="20"/>
          <w:szCs w:val="20"/>
        </w:rPr>
        <w:t>October 2017</w:t>
      </w:r>
      <w:r w:rsidRPr="0041553F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April 2018</w:t>
      </w:r>
    </w:p>
    <w:p w14:paraId="79BB9EF6" w14:textId="77777777" w:rsidR="00452F72" w:rsidRDefault="00452F72" w:rsidP="00452F72">
      <w:pPr>
        <w:numPr>
          <w:ilvl w:val="0"/>
          <w:numId w:val="13"/>
        </w:numPr>
        <w:shd w:val="clear" w:color="auto" w:fill="FFFFFF"/>
        <w:spacing w:line="270" w:lineRule="atLeast"/>
        <w:ind w:right="9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Served as an intern for State Representative Kristin Jacobs during the 2018 Florida Legislative Session.</w:t>
      </w:r>
    </w:p>
    <w:p w14:paraId="2DCE2C45" w14:textId="77777777" w:rsidR="00452F72" w:rsidRDefault="00452F72" w:rsidP="00452F72">
      <w:pPr>
        <w:numPr>
          <w:ilvl w:val="0"/>
          <w:numId w:val="13"/>
        </w:numPr>
        <w:shd w:val="clear" w:color="auto" w:fill="FFFFFF"/>
        <w:spacing w:line="270" w:lineRule="atLeast"/>
        <w:ind w:right="9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Analyzed potential legal, economic, social, and environmental impacts of proposed legislation on state and local governments.</w:t>
      </w:r>
    </w:p>
    <w:p w14:paraId="598511EE" w14:textId="77777777" w:rsidR="00452F72" w:rsidRPr="00BB3DA1" w:rsidRDefault="00452F72" w:rsidP="00452F72">
      <w:pPr>
        <w:numPr>
          <w:ilvl w:val="0"/>
          <w:numId w:val="13"/>
        </w:numPr>
        <w:shd w:val="clear" w:color="auto" w:fill="FFFFFF"/>
        <w:spacing w:line="270" w:lineRule="atLeast"/>
        <w:ind w:right="9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Collaborated with two other legislative offices to organize 70 meetings between elected officials and 100 Parkland students.</w:t>
      </w:r>
    </w:p>
    <w:p w14:paraId="224BF8B2" w14:textId="30D688D9" w:rsidR="00452F72" w:rsidRPr="00452F72" w:rsidRDefault="00452F72" w:rsidP="00452F72">
      <w:pPr>
        <w:numPr>
          <w:ilvl w:val="0"/>
          <w:numId w:val="13"/>
        </w:numPr>
        <w:shd w:val="clear" w:color="auto" w:fill="FFFFFF"/>
        <w:spacing w:line="270" w:lineRule="atLeast"/>
        <w:ind w:right="9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Conducted research and an interview to determine</w:t>
      </w:r>
      <w:r>
        <w:rPr>
          <w:rFonts w:asciiTheme="minorHAnsi" w:hAnsiTheme="minorHAnsi" w:cstheme="minorHAnsi"/>
          <w:bCs/>
          <w:sz w:val="20"/>
          <w:szCs w:val="20"/>
        </w:rPr>
        <w:t xml:space="preserve"> local</w:t>
      </w:r>
      <w:r>
        <w:rPr>
          <w:rFonts w:asciiTheme="minorHAnsi" w:hAnsiTheme="minorHAnsi" w:cstheme="minorHAnsi"/>
          <w:bCs/>
          <w:sz w:val="20"/>
          <w:szCs w:val="20"/>
        </w:rPr>
        <w:t xml:space="preserve"> impacts of recently implemented state-level education legislation.</w:t>
      </w:r>
    </w:p>
    <w:p w14:paraId="6B45637C" w14:textId="77777777" w:rsidR="00111D92" w:rsidRDefault="00111D92" w:rsidP="00006194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60068026" w14:textId="77777777" w:rsidR="001D0662" w:rsidRPr="0041553F" w:rsidRDefault="00CA5125" w:rsidP="001D0662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b/>
          <w:bCs/>
          <w:sz w:val="20"/>
          <w:szCs w:val="20"/>
        </w:rPr>
      </w:pPr>
      <w:r w:rsidRPr="0041553F">
        <w:rPr>
          <w:rFonts w:asciiTheme="minorHAnsi" w:hAnsiTheme="minorHAnsi" w:cstheme="minorHAnsi"/>
          <w:b/>
          <w:bCs/>
          <w:sz w:val="20"/>
          <w:szCs w:val="20"/>
        </w:rPr>
        <w:t>Involvement</w:t>
      </w:r>
    </w:p>
    <w:p w14:paraId="746F09D8" w14:textId="77777777" w:rsidR="009F390F" w:rsidRPr="0041553F" w:rsidRDefault="009F390F" w:rsidP="009F390F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Site Leader</w:t>
      </w:r>
      <w:r w:rsidRPr="00A82A90">
        <w:rPr>
          <w:rFonts w:asciiTheme="minorHAnsi" w:hAnsiTheme="minorHAnsi" w:cstheme="minorHAnsi"/>
          <w:i/>
          <w:iCs/>
          <w:sz w:val="20"/>
          <w:szCs w:val="20"/>
        </w:rPr>
        <w:t>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Florida Alternative Breaks, </w:t>
      </w:r>
      <w:r>
        <w:rPr>
          <w:rFonts w:asciiTheme="minorHAnsi" w:hAnsiTheme="minorHAnsi" w:cstheme="minorHAnsi"/>
          <w:b/>
          <w:iCs/>
          <w:sz w:val="20"/>
          <w:szCs w:val="20"/>
        </w:rPr>
        <w:t>Center for Leadership and Service</w:t>
      </w:r>
      <w:r w:rsidRPr="0041553F">
        <w:rPr>
          <w:rFonts w:asciiTheme="minorHAnsi" w:hAnsiTheme="minorHAnsi" w:cstheme="minorHAnsi"/>
          <w:iCs/>
          <w:sz w:val="20"/>
          <w:szCs w:val="20"/>
        </w:rPr>
        <w:t xml:space="preserve">, </w:t>
      </w:r>
      <w:r>
        <w:rPr>
          <w:rFonts w:asciiTheme="minorHAnsi" w:hAnsiTheme="minorHAnsi" w:cstheme="minorHAnsi"/>
          <w:iCs/>
          <w:sz w:val="20"/>
          <w:szCs w:val="20"/>
        </w:rPr>
        <w:t>University of Florida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  <w:t xml:space="preserve">        April 2018 – Present</w:t>
      </w:r>
    </w:p>
    <w:p w14:paraId="62D98DB7" w14:textId="7BA14602" w:rsidR="009F390F" w:rsidRPr="009F390F" w:rsidRDefault="009F390F" w:rsidP="001D0662">
      <w:pPr>
        <w:numPr>
          <w:ilvl w:val="0"/>
          <w:numId w:val="13"/>
        </w:numPr>
        <w:shd w:val="clear" w:color="auto" w:fill="FFFFFF"/>
        <w:spacing w:line="270" w:lineRule="atLeast"/>
        <w:ind w:right="9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Collaborated with a co-site leader to develop a weeklong service learning experience focused on issues related to land use, environmental conservation, </w:t>
      </w:r>
      <w:r w:rsidR="003E697E">
        <w:rPr>
          <w:rFonts w:asciiTheme="minorHAnsi" w:hAnsiTheme="minorHAnsi" w:cstheme="minorHAnsi"/>
          <w:sz w:val="20"/>
          <w:szCs w:val="20"/>
        </w:rPr>
        <w:t>and sustainable tourism.</w:t>
      </w:r>
    </w:p>
    <w:p w14:paraId="4F1E9533" w14:textId="77777777" w:rsidR="009F390F" w:rsidRDefault="009F390F" w:rsidP="001D0662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i/>
          <w:iCs/>
          <w:sz w:val="20"/>
          <w:szCs w:val="20"/>
        </w:rPr>
      </w:pPr>
    </w:p>
    <w:p w14:paraId="634E98B2" w14:textId="3467F793" w:rsidR="00FF01CB" w:rsidRPr="0041553F" w:rsidRDefault="00FF01CB" w:rsidP="001D0662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b/>
          <w:sz w:val="20"/>
          <w:szCs w:val="20"/>
        </w:rPr>
      </w:pPr>
      <w:r w:rsidRPr="0041553F">
        <w:rPr>
          <w:rFonts w:asciiTheme="minorHAnsi" w:hAnsiTheme="minorHAnsi" w:cstheme="minorHAnsi"/>
          <w:i/>
          <w:iCs/>
          <w:sz w:val="20"/>
          <w:szCs w:val="20"/>
        </w:rPr>
        <w:t>President,</w:t>
      </w:r>
      <w:r w:rsidRPr="0041553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1553F">
        <w:rPr>
          <w:rFonts w:asciiTheme="minorHAnsi" w:hAnsiTheme="minorHAnsi" w:cstheme="minorHAnsi"/>
          <w:b/>
          <w:iCs/>
          <w:sz w:val="20"/>
          <w:szCs w:val="20"/>
        </w:rPr>
        <w:t>Gators for Environmental Community Outreach</w:t>
      </w:r>
      <w:r w:rsidRPr="0041553F">
        <w:rPr>
          <w:rFonts w:asciiTheme="minorHAnsi" w:hAnsiTheme="minorHAnsi" w:cstheme="minorHAnsi"/>
          <w:sz w:val="20"/>
          <w:szCs w:val="20"/>
          <w:shd w:val="clear" w:color="auto" w:fill="FFFFFF"/>
        </w:rPr>
        <w:t>, University of Florida</w:t>
      </w:r>
      <w:r w:rsidR="006A60CE">
        <w:rPr>
          <w:rFonts w:asciiTheme="minorHAnsi" w:hAnsiTheme="minorHAnsi" w:cstheme="minorHAnsi"/>
          <w:sz w:val="20"/>
          <w:szCs w:val="20"/>
        </w:rPr>
        <w:t xml:space="preserve">      </w:t>
      </w:r>
      <w:r w:rsidR="006A60CE">
        <w:rPr>
          <w:rFonts w:asciiTheme="minorHAnsi" w:hAnsiTheme="minorHAnsi" w:cstheme="minorHAnsi"/>
          <w:sz w:val="20"/>
          <w:szCs w:val="20"/>
        </w:rPr>
        <w:tab/>
      </w:r>
      <w:r w:rsidR="006A60CE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41553F">
        <w:rPr>
          <w:rFonts w:asciiTheme="minorHAnsi" w:hAnsiTheme="minorHAnsi" w:cstheme="minorHAnsi"/>
          <w:sz w:val="20"/>
          <w:szCs w:val="20"/>
        </w:rPr>
        <w:t xml:space="preserve"> </w:t>
      </w:r>
      <w:r w:rsidR="003E697E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41553F">
        <w:rPr>
          <w:rFonts w:asciiTheme="minorHAnsi" w:hAnsiTheme="minorHAnsi" w:cstheme="minorHAnsi"/>
          <w:b/>
          <w:sz w:val="20"/>
          <w:szCs w:val="20"/>
        </w:rPr>
        <w:t xml:space="preserve">April 2017 – </w:t>
      </w:r>
      <w:r w:rsidR="003E697E">
        <w:rPr>
          <w:rFonts w:asciiTheme="minorHAnsi" w:hAnsiTheme="minorHAnsi" w:cstheme="minorHAnsi"/>
          <w:b/>
          <w:sz w:val="20"/>
          <w:szCs w:val="20"/>
        </w:rPr>
        <w:t>April 2018</w:t>
      </w:r>
    </w:p>
    <w:p w14:paraId="5944D654" w14:textId="516667C0" w:rsidR="001D0662" w:rsidRPr="0041553F" w:rsidRDefault="001D0662" w:rsidP="001D0662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b/>
          <w:sz w:val="20"/>
          <w:szCs w:val="20"/>
        </w:rPr>
      </w:pPr>
      <w:r w:rsidRPr="0041553F">
        <w:rPr>
          <w:rFonts w:asciiTheme="minorHAnsi" w:hAnsiTheme="minorHAnsi" w:cstheme="minorHAnsi"/>
          <w:i/>
          <w:iCs/>
          <w:sz w:val="20"/>
          <w:szCs w:val="20"/>
        </w:rPr>
        <w:t>Treasurer,</w:t>
      </w:r>
      <w:r w:rsidRPr="0041553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1553F">
        <w:rPr>
          <w:rFonts w:asciiTheme="minorHAnsi" w:hAnsiTheme="minorHAnsi" w:cstheme="minorHAnsi"/>
          <w:b/>
          <w:iCs/>
          <w:sz w:val="20"/>
          <w:szCs w:val="20"/>
        </w:rPr>
        <w:t>Gators for Environmental Community Outreach</w:t>
      </w:r>
      <w:r w:rsidRPr="0041553F">
        <w:rPr>
          <w:rFonts w:asciiTheme="minorHAnsi" w:hAnsiTheme="minorHAnsi" w:cstheme="minorHAnsi"/>
          <w:sz w:val="20"/>
          <w:szCs w:val="20"/>
          <w:shd w:val="clear" w:color="auto" w:fill="FFFFFF"/>
        </w:rPr>
        <w:t>, University of Florida</w:t>
      </w:r>
      <w:r w:rsidR="00FF01CB" w:rsidRPr="0041553F">
        <w:rPr>
          <w:rFonts w:asciiTheme="minorHAnsi" w:hAnsiTheme="minorHAnsi" w:cstheme="minorHAnsi"/>
          <w:sz w:val="20"/>
          <w:szCs w:val="20"/>
        </w:rPr>
        <w:t xml:space="preserve">      </w:t>
      </w:r>
      <w:r w:rsidR="00FF01CB" w:rsidRPr="0041553F">
        <w:rPr>
          <w:rFonts w:asciiTheme="minorHAnsi" w:hAnsiTheme="minorHAnsi" w:cstheme="minorHAnsi"/>
          <w:sz w:val="20"/>
          <w:szCs w:val="20"/>
        </w:rPr>
        <w:tab/>
      </w:r>
      <w:r w:rsidR="00FF01CB" w:rsidRPr="0041553F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41553F">
        <w:rPr>
          <w:rFonts w:asciiTheme="minorHAnsi" w:hAnsiTheme="minorHAnsi" w:cstheme="minorHAnsi"/>
          <w:b/>
          <w:sz w:val="20"/>
          <w:szCs w:val="20"/>
        </w:rPr>
        <w:t xml:space="preserve">November 2016 – </w:t>
      </w:r>
      <w:r w:rsidR="00FF01CB" w:rsidRPr="0041553F">
        <w:rPr>
          <w:rFonts w:asciiTheme="minorHAnsi" w:hAnsiTheme="minorHAnsi" w:cstheme="minorHAnsi"/>
          <w:b/>
          <w:sz w:val="20"/>
          <w:szCs w:val="20"/>
        </w:rPr>
        <w:t>April 2017</w:t>
      </w:r>
    </w:p>
    <w:p w14:paraId="40DF4369" w14:textId="77777777" w:rsidR="001D0662" w:rsidRPr="0041553F" w:rsidRDefault="00E97657" w:rsidP="001D0662">
      <w:pPr>
        <w:numPr>
          <w:ilvl w:val="0"/>
          <w:numId w:val="13"/>
        </w:numPr>
        <w:shd w:val="clear" w:color="auto" w:fill="FFFFFF"/>
        <w:spacing w:line="270" w:lineRule="atLeast"/>
        <w:ind w:right="90"/>
        <w:rPr>
          <w:rFonts w:asciiTheme="minorHAnsi" w:hAnsiTheme="minorHAnsi" w:cstheme="minorHAnsi"/>
          <w:sz w:val="20"/>
          <w:szCs w:val="20"/>
        </w:rPr>
      </w:pPr>
      <w:r w:rsidRPr="0041553F">
        <w:rPr>
          <w:rFonts w:asciiTheme="minorHAnsi" w:hAnsiTheme="minorHAnsi" w:cstheme="minorHAnsi"/>
          <w:sz w:val="20"/>
          <w:szCs w:val="20"/>
        </w:rPr>
        <w:t>Galvanized the organization’s recruitment efforts, increasing average meeting attendance from 10 members to 45 members</w:t>
      </w:r>
    </w:p>
    <w:p w14:paraId="5029E664" w14:textId="77777777" w:rsidR="00E97657" w:rsidRPr="0041553F" w:rsidRDefault="00E97657" w:rsidP="001D0662">
      <w:pPr>
        <w:numPr>
          <w:ilvl w:val="0"/>
          <w:numId w:val="13"/>
        </w:numPr>
        <w:shd w:val="clear" w:color="auto" w:fill="FFFFFF"/>
        <w:spacing w:line="270" w:lineRule="atLeast"/>
        <w:ind w:right="90"/>
        <w:rPr>
          <w:rFonts w:asciiTheme="minorHAnsi" w:hAnsiTheme="minorHAnsi" w:cstheme="minorHAnsi"/>
          <w:sz w:val="20"/>
          <w:szCs w:val="20"/>
        </w:rPr>
      </w:pPr>
      <w:r w:rsidRPr="0041553F">
        <w:rPr>
          <w:rFonts w:asciiTheme="minorHAnsi" w:hAnsiTheme="minorHAnsi" w:cstheme="minorHAnsi"/>
          <w:sz w:val="20"/>
          <w:szCs w:val="20"/>
        </w:rPr>
        <w:t xml:space="preserve">Contributed to the organization’s recognition as 2017’s “Outstanding New Student Organization” by </w:t>
      </w:r>
      <w:r w:rsidR="006E3304" w:rsidRPr="0041553F">
        <w:rPr>
          <w:rFonts w:asciiTheme="minorHAnsi" w:hAnsiTheme="minorHAnsi" w:cstheme="minorHAnsi"/>
          <w:sz w:val="20"/>
          <w:szCs w:val="20"/>
        </w:rPr>
        <w:t xml:space="preserve">UF </w:t>
      </w:r>
      <w:r w:rsidRPr="0041553F">
        <w:rPr>
          <w:rFonts w:asciiTheme="minorHAnsi" w:hAnsiTheme="minorHAnsi" w:cstheme="minorHAnsi"/>
          <w:sz w:val="20"/>
          <w:szCs w:val="20"/>
        </w:rPr>
        <w:t>Student Activities and Involvement.</w:t>
      </w:r>
    </w:p>
    <w:p w14:paraId="72785C99" w14:textId="77777777" w:rsidR="006E3304" w:rsidRPr="0041553F" w:rsidRDefault="00AC1EC9" w:rsidP="006E3304">
      <w:pPr>
        <w:numPr>
          <w:ilvl w:val="0"/>
          <w:numId w:val="13"/>
        </w:numPr>
        <w:shd w:val="clear" w:color="auto" w:fill="FFFFFF"/>
        <w:spacing w:line="270" w:lineRule="atLeast"/>
        <w:ind w:right="9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Cultivated partnerships</w:t>
      </w:r>
      <w:r w:rsidR="00D55326">
        <w:rPr>
          <w:rFonts w:asciiTheme="minorHAnsi" w:hAnsiTheme="minorHAnsi" w:cstheme="minorHAnsi"/>
          <w:sz w:val="20"/>
          <w:szCs w:val="20"/>
        </w:rPr>
        <w:t xml:space="preserve"> with </w:t>
      </w:r>
      <w:r w:rsidR="00171539">
        <w:rPr>
          <w:rFonts w:asciiTheme="minorHAnsi" w:hAnsiTheme="minorHAnsi" w:cstheme="minorHAnsi"/>
          <w:sz w:val="20"/>
          <w:szCs w:val="20"/>
        </w:rPr>
        <w:t xml:space="preserve">several </w:t>
      </w:r>
      <w:r w:rsidR="004B2C70">
        <w:rPr>
          <w:rFonts w:asciiTheme="minorHAnsi" w:hAnsiTheme="minorHAnsi" w:cstheme="minorHAnsi"/>
          <w:sz w:val="20"/>
          <w:szCs w:val="20"/>
        </w:rPr>
        <w:t xml:space="preserve">other UF </w:t>
      </w:r>
      <w:r>
        <w:rPr>
          <w:rFonts w:asciiTheme="minorHAnsi" w:hAnsiTheme="minorHAnsi" w:cstheme="minorHAnsi"/>
          <w:sz w:val="20"/>
          <w:szCs w:val="20"/>
        </w:rPr>
        <w:t xml:space="preserve">student </w:t>
      </w:r>
      <w:r w:rsidR="004B2C70">
        <w:rPr>
          <w:rFonts w:asciiTheme="minorHAnsi" w:hAnsiTheme="minorHAnsi" w:cstheme="minorHAnsi"/>
          <w:sz w:val="20"/>
          <w:szCs w:val="20"/>
        </w:rPr>
        <w:t>organizations</w:t>
      </w:r>
      <w:r>
        <w:rPr>
          <w:rFonts w:asciiTheme="minorHAnsi" w:hAnsiTheme="minorHAnsi" w:cstheme="minorHAnsi"/>
          <w:sz w:val="20"/>
          <w:szCs w:val="20"/>
        </w:rPr>
        <w:t>, UF entities,</w:t>
      </w:r>
      <w:r w:rsidR="004B2C70">
        <w:rPr>
          <w:rFonts w:asciiTheme="minorHAnsi" w:hAnsiTheme="minorHAnsi" w:cstheme="minorHAnsi"/>
          <w:sz w:val="20"/>
          <w:szCs w:val="20"/>
        </w:rPr>
        <w:t xml:space="preserve"> and external community organizations.</w:t>
      </w:r>
    </w:p>
    <w:p w14:paraId="0E85445C" w14:textId="77777777" w:rsidR="001218D7" w:rsidRPr="009F390F" w:rsidRDefault="001218D7" w:rsidP="006F0318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sz w:val="20"/>
          <w:szCs w:val="20"/>
        </w:rPr>
      </w:pPr>
    </w:p>
    <w:p w14:paraId="299C2AC1" w14:textId="77777777" w:rsidR="006F0318" w:rsidRPr="0041553F" w:rsidRDefault="006F0318" w:rsidP="006F0318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b/>
          <w:bCs/>
          <w:sz w:val="20"/>
          <w:szCs w:val="20"/>
        </w:rPr>
      </w:pPr>
      <w:r w:rsidRPr="0041553F">
        <w:rPr>
          <w:rFonts w:asciiTheme="minorHAnsi" w:hAnsiTheme="minorHAnsi" w:cstheme="minorHAnsi"/>
          <w:b/>
          <w:bCs/>
          <w:sz w:val="20"/>
          <w:szCs w:val="20"/>
        </w:rPr>
        <w:t>Awards</w:t>
      </w:r>
    </w:p>
    <w:p w14:paraId="672103D4" w14:textId="44705928" w:rsidR="00006194" w:rsidRPr="0041553F" w:rsidRDefault="00006194" w:rsidP="00006194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First Prize</w:t>
      </w:r>
      <w:r w:rsidRPr="00A82A90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>
        <w:rPr>
          <w:rFonts w:asciiTheme="minorHAnsi" w:hAnsiTheme="minorHAnsi" w:cstheme="minorHAnsi"/>
          <w:i/>
          <w:iCs/>
          <w:sz w:val="20"/>
          <w:szCs w:val="20"/>
        </w:rPr>
        <w:t>Environmental Challenge Competition</w:t>
      </w:r>
      <w:r w:rsidRPr="0041553F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41553F">
        <w:rPr>
          <w:rFonts w:asciiTheme="minorHAnsi" w:hAnsiTheme="minorHAnsi" w:cstheme="minorHAnsi"/>
          <w:b/>
          <w:iCs/>
          <w:sz w:val="20"/>
          <w:szCs w:val="20"/>
        </w:rPr>
        <w:t xml:space="preserve">A&amp;WMA </w:t>
      </w:r>
      <w:r>
        <w:rPr>
          <w:rFonts w:asciiTheme="minorHAnsi" w:hAnsiTheme="minorHAnsi" w:cstheme="minorHAnsi"/>
          <w:b/>
          <w:iCs/>
          <w:sz w:val="20"/>
          <w:szCs w:val="20"/>
        </w:rPr>
        <w:t>Florida Section Conference</w:t>
      </w:r>
      <w:r w:rsidRPr="0041553F">
        <w:rPr>
          <w:rFonts w:asciiTheme="minorHAnsi" w:hAnsiTheme="minorHAnsi" w:cstheme="minorHAnsi"/>
          <w:iCs/>
          <w:sz w:val="20"/>
          <w:szCs w:val="20"/>
        </w:rPr>
        <w:t xml:space="preserve">, </w:t>
      </w:r>
      <w:r>
        <w:rPr>
          <w:rFonts w:asciiTheme="minorHAnsi" w:hAnsiTheme="minorHAnsi" w:cstheme="minorHAnsi"/>
          <w:iCs/>
          <w:sz w:val="20"/>
          <w:szCs w:val="20"/>
        </w:rPr>
        <w:t>Tallahassee, FL</w:t>
      </w:r>
      <w:r w:rsidRPr="0041553F">
        <w:rPr>
          <w:rFonts w:asciiTheme="minorHAnsi" w:hAnsiTheme="minorHAnsi" w:cstheme="minorHAnsi"/>
          <w:b/>
          <w:iCs/>
          <w:sz w:val="20"/>
          <w:szCs w:val="20"/>
        </w:rPr>
        <w:t xml:space="preserve">          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                October</w:t>
      </w:r>
      <w:r w:rsidRPr="0041553F">
        <w:rPr>
          <w:rFonts w:asciiTheme="minorHAnsi" w:hAnsiTheme="minorHAnsi" w:cstheme="minorHAnsi"/>
          <w:b/>
          <w:iCs/>
          <w:sz w:val="20"/>
          <w:szCs w:val="20"/>
        </w:rPr>
        <w:t xml:space="preserve"> 2017</w:t>
      </w:r>
    </w:p>
    <w:p w14:paraId="789CD46C" w14:textId="77777777" w:rsidR="00511B8D" w:rsidRPr="00511B8D" w:rsidRDefault="009F390F" w:rsidP="00511B8D">
      <w:pPr>
        <w:numPr>
          <w:ilvl w:val="0"/>
          <w:numId w:val="13"/>
        </w:numPr>
        <w:shd w:val="clear" w:color="auto" w:fill="FFFFFF"/>
        <w:spacing w:line="270" w:lineRule="atLeast"/>
        <w:ind w:right="90"/>
        <w:rPr>
          <w:rFonts w:asciiTheme="minorHAnsi" w:hAnsiTheme="minorHAnsi" w:cstheme="minorHAnsi"/>
          <w:sz w:val="20"/>
          <w:szCs w:val="20"/>
        </w:rPr>
      </w:pPr>
      <w:r w:rsidRPr="0041553F">
        <w:rPr>
          <w:rFonts w:asciiTheme="minorHAnsi" w:hAnsiTheme="minorHAnsi" w:cstheme="minorHAnsi"/>
          <w:sz w:val="20"/>
          <w:szCs w:val="20"/>
        </w:rPr>
        <w:t xml:space="preserve">Collaborated with four other students to create </w:t>
      </w:r>
      <w:r>
        <w:rPr>
          <w:rFonts w:asciiTheme="minorHAnsi" w:hAnsiTheme="minorHAnsi" w:cstheme="minorHAnsi"/>
          <w:sz w:val="20"/>
          <w:szCs w:val="20"/>
        </w:rPr>
        <w:t>a proposal and</w:t>
      </w:r>
      <w:r w:rsidRPr="0041553F">
        <w:rPr>
          <w:rFonts w:asciiTheme="minorHAnsi" w:hAnsiTheme="minorHAnsi" w:cstheme="minorHAnsi"/>
          <w:sz w:val="20"/>
          <w:szCs w:val="20"/>
        </w:rPr>
        <w:t xml:space="preserve"> oral presentation </w:t>
      </w:r>
      <w:r>
        <w:rPr>
          <w:rFonts w:asciiTheme="minorHAnsi" w:hAnsiTheme="minorHAnsi" w:cstheme="minorHAnsi"/>
          <w:sz w:val="20"/>
          <w:szCs w:val="20"/>
        </w:rPr>
        <w:t>analyzing how to accommodate additional development in the Lower St. John’s River Basin while limiting impact on nitrogen and ph</w:t>
      </w:r>
      <w:r w:rsidR="00511B8D">
        <w:rPr>
          <w:rFonts w:asciiTheme="minorHAnsi" w:hAnsiTheme="minorHAnsi" w:cstheme="minorHAnsi"/>
          <w:sz w:val="20"/>
          <w:szCs w:val="20"/>
        </w:rPr>
        <w:t>osphorous concentration levels.</w:t>
      </w:r>
    </w:p>
    <w:p w14:paraId="338E2F77" w14:textId="77777777" w:rsidR="00511B8D" w:rsidRPr="0041553F" w:rsidRDefault="00511B8D" w:rsidP="00511B8D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sz w:val="20"/>
          <w:szCs w:val="20"/>
        </w:rPr>
      </w:pPr>
      <w:r w:rsidRPr="0041553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BFC85C" w14:textId="77777777" w:rsidR="009F390F" w:rsidRPr="0041553F" w:rsidRDefault="009F390F" w:rsidP="009F390F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b/>
          <w:iCs/>
          <w:sz w:val="20"/>
          <w:szCs w:val="20"/>
        </w:rPr>
      </w:pPr>
      <w:r w:rsidRPr="00A82A90">
        <w:rPr>
          <w:rFonts w:asciiTheme="minorHAnsi" w:hAnsiTheme="minorHAnsi" w:cstheme="minorHAnsi"/>
          <w:i/>
          <w:iCs/>
          <w:sz w:val="20"/>
          <w:szCs w:val="20"/>
        </w:rPr>
        <w:t>Third Prize, Environmental Challenge Competition</w:t>
      </w:r>
      <w:r w:rsidRPr="0041553F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41553F">
        <w:rPr>
          <w:rFonts w:asciiTheme="minorHAnsi" w:hAnsiTheme="minorHAnsi" w:cstheme="minorHAnsi"/>
          <w:b/>
          <w:iCs/>
          <w:sz w:val="20"/>
          <w:szCs w:val="20"/>
        </w:rPr>
        <w:t>A&amp;WMA Annual Conference and Exhibition</w:t>
      </w:r>
      <w:r w:rsidRPr="0041553F">
        <w:rPr>
          <w:rFonts w:asciiTheme="minorHAnsi" w:hAnsiTheme="minorHAnsi" w:cstheme="minorHAnsi"/>
          <w:iCs/>
          <w:sz w:val="20"/>
          <w:szCs w:val="20"/>
        </w:rPr>
        <w:t>, Pittsburgh, PA</w:t>
      </w:r>
      <w:r w:rsidRPr="0041553F"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June 2017</w:t>
      </w:r>
    </w:p>
    <w:p w14:paraId="0876735A" w14:textId="20A4B2EA" w:rsidR="0041553F" w:rsidRDefault="009F390F" w:rsidP="009F390F">
      <w:pPr>
        <w:numPr>
          <w:ilvl w:val="0"/>
          <w:numId w:val="13"/>
        </w:numPr>
        <w:shd w:val="clear" w:color="auto" w:fill="FFFFFF"/>
        <w:spacing w:line="270" w:lineRule="atLeast"/>
        <w:ind w:right="90"/>
        <w:rPr>
          <w:rFonts w:asciiTheme="minorHAnsi" w:hAnsiTheme="minorHAnsi" w:cstheme="minorHAnsi"/>
          <w:sz w:val="20"/>
          <w:szCs w:val="20"/>
        </w:rPr>
      </w:pPr>
      <w:r w:rsidRPr="0041553F">
        <w:rPr>
          <w:rFonts w:asciiTheme="minorHAnsi" w:hAnsiTheme="minorHAnsi" w:cstheme="minorHAnsi"/>
          <w:sz w:val="20"/>
          <w:szCs w:val="20"/>
        </w:rPr>
        <w:t>Collaborated with four other students to create an abstract, poster, and oral presentation proposing how to implement a hydraulic fracturing site</w:t>
      </w:r>
      <w:r>
        <w:rPr>
          <w:rFonts w:asciiTheme="minorHAnsi" w:hAnsiTheme="minorHAnsi" w:cstheme="minorHAnsi"/>
          <w:sz w:val="20"/>
          <w:szCs w:val="20"/>
        </w:rPr>
        <w:t xml:space="preserve"> in a populated area</w:t>
      </w:r>
      <w:r w:rsidRPr="0041553F">
        <w:rPr>
          <w:rFonts w:asciiTheme="minorHAnsi" w:hAnsiTheme="minorHAnsi" w:cstheme="minorHAnsi"/>
          <w:sz w:val="20"/>
          <w:szCs w:val="20"/>
        </w:rPr>
        <w:t xml:space="preserve"> with consideration of legal, political, eco</w:t>
      </w:r>
      <w:r w:rsidR="00BB3DA1">
        <w:rPr>
          <w:rFonts w:asciiTheme="minorHAnsi" w:hAnsiTheme="minorHAnsi" w:cstheme="minorHAnsi"/>
          <w:sz w:val="20"/>
          <w:szCs w:val="20"/>
        </w:rPr>
        <w:t>nomic, and environmental impacts</w:t>
      </w:r>
      <w:r w:rsidRPr="0041553F">
        <w:rPr>
          <w:rFonts w:asciiTheme="minorHAnsi" w:hAnsiTheme="minorHAnsi" w:cstheme="minorHAnsi"/>
          <w:sz w:val="20"/>
          <w:szCs w:val="20"/>
        </w:rPr>
        <w:t>.</w:t>
      </w:r>
    </w:p>
    <w:p w14:paraId="69708FAD" w14:textId="1E44C36E" w:rsidR="00452F72" w:rsidRDefault="00452F72" w:rsidP="00452F72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sz w:val="20"/>
          <w:szCs w:val="20"/>
        </w:rPr>
      </w:pPr>
    </w:p>
    <w:p w14:paraId="681B556A" w14:textId="5A726FF2" w:rsidR="00452F72" w:rsidRDefault="00452F72" w:rsidP="00452F72">
      <w:pPr>
        <w:shd w:val="clear" w:color="auto" w:fill="FFFFFF"/>
        <w:spacing w:line="270" w:lineRule="atLeast"/>
        <w:ind w:right="9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Employee of the Month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</w:rPr>
        <w:t>Stephen C. O’Connell Center</w:t>
      </w:r>
      <w:r>
        <w:rPr>
          <w:rFonts w:asciiTheme="minorHAnsi" w:hAnsiTheme="minorHAnsi" w:cstheme="minorHAnsi"/>
          <w:sz w:val="20"/>
          <w:szCs w:val="20"/>
        </w:rPr>
        <w:t>, Gainesville, FL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>January 2017</w:t>
      </w:r>
    </w:p>
    <w:p w14:paraId="733D6B81" w14:textId="1F5D436F" w:rsidR="00452F72" w:rsidRPr="00452F72" w:rsidRDefault="00452F72" w:rsidP="00452F72">
      <w:pPr>
        <w:numPr>
          <w:ilvl w:val="0"/>
          <w:numId w:val="13"/>
        </w:numPr>
        <w:shd w:val="clear" w:color="auto" w:fill="FFFFFF"/>
        <w:spacing w:line="270" w:lineRule="atLeast"/>
        <w:ind w:right="9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Demonstrated exceptional time-management, adaptability, and professionalism in a </w:t>
      </w:r>
      <w:r w:rsidR="00092E14">
        <w:rPr>
          <w:rFonts w:asciiTheme="minorHAnsi" w:hAnsiTheme="minorHAnsi" w:cstheme="minorHAnsi"/>
          <w:sz w:val="20"/>
          <w:szCs w:val="20"/>
        </w:rPr>
        <w:t xml:space="preserve">dynamic working environment with over 350 </w:t>
      </w:r>
      <w:bookmarkStart w:id="0" w:name="_GoBack"/>
      <w:bookmarkEnd w:id="0"/>
      <w:r w:rsidR="00092E14">
        <w:rPr>
          <w:rFonts w:asciiTheme="minorHAnsi" w:hAnsiTheme="minorHAnsi" w:cstheme="minorHAnsi"/>
          <w:sz w:val="20"/>
          <w:szCs w:val="20"/>
        </w:rPr>
        <w:t>employees.</w:t>
      </w:r>
    </w:p>
    <w:sectPr w:rsidR="00452F72" w:rsidRPr="00452F72" w:rsidSect="00E24378">
      <w:headerReference w:type="default" r:id="rId8"/>
      <w:footerReference w:type="default" r:id="rId9"/>
      <w:pgSz w:w="12240" w:h="15840"/>
      <w:pgMar w:top="720" w:right="720" w:bottom="720" w:left="720" w:header="144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42D87" w14:textId="77777777" w:rsidR="00AB05F4" w:rsidRDefault="00AB05F4">
      <w:r>
        <w:separator/>
      </w:r>
    </w:p>
  </w:endnote>
  <w:endnote w:type="continuationSeparator" w:id="0">
    <w:p w14:paraId="5CFBD5B4" w14:textId="77777777" w:rsidR="00AB05F4" w:rsidRDefault="00AB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DFCA" w14:textId="77777777" w:rsidR="00A226D2" w:rsidRDefault="00A226D2">
    <w:pPr>
      <w:pStyle w:val="Footer"/>
    </w:pPr>
  </w:p>
  <w:p w14:paraId="68A1FBA2" w14:textId="77777777" w:rsidR="00A226D2" w:rsidRDefault="00A226D2">
    <w:pPr>
      <w:pStyle w:val="Style-9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C78F" w14:textId="77777777" w:rsidR="00AB05F4" w:rsidRDefault="00AB05F4">
      <w:r>
        <w:separator/>
      </w:r>
    </w:p>
  </w:footnote>
  <w:footnote w:type="continuationSeparator" w:id="0">
    <w:p w14:paraId="20664756" w14:textId="77777777" w:rsidR="00AB05F4" w:rsidRDefault="00AB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FA55" w14:textId="77777777" w:rsidR="00A226D2" w:rsidRPr="00B13B22" w:rsidRDefault="00A226D2" w:rsidP="00B13B22">
    <w:pPr>
      <w:pStyle w:val="Style-1"/>
      <w:jc w:val="center"/>
      <w:rPr>
        <w:rFonts w:ascii="Copperplate Gothic Bold" w:hAnsi="Copperplate Gothic Bold"/>
        <w:b/>
      </w:rPr>
    </w:pPr>
    <w:r>
      <w:rPr>
        <w:rFonts w:ascii="Copperplate Gothic Bold" w:hAnsi="Copperplate Gothic Bold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8A164A" wp14:editId="2E85EB47">
              <wp:simplePos x="0" y="0"/>
              <wp:positionH relativeFrom="column">
                <wp:posOffset>457200</wp:posOffset>
              </wp:positionH>
              <wp:positionV relativeFrom="paragraph">
                <wp:posOffset>64135</wp:posOffset>
              </wp:positionV>
              <wp:extent cx="1371600" cy="685800"/>
              <wp:effectExtent l="0" t="317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FC6D3" w14:textId="77777777" w:rsidR="00A226D2" w:rsidRDefault="00A226D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A16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5.05pt;width:108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" filled="f" stroked="f">
              <v:textbox inset=",7.2pt,,7.2pt">
                <w:txbxContent>
                  <w:p w14:paraId="629FC6D3" w14:textId="77777777" w:rsidR="00A226D2" w:rsidRDefault="00A226D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3EE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86166BBC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2B258F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2805B9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434898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3EBA1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0F009F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54EA75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242B6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F1CED5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E0F090B"/>
    <w:multiLevelType w:val="hybridMultilevel"/>
    <w:tmpl w:val="3134F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AF5"/>
    <w:multiLevelType w:val="hybridMultilevel"/>
    <w:tmpl w:val="F738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51AB"/>
    <w:multiLevelType w:val="hybridMultilevel"/>
    <w:tmpl w:val="9E4AF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E6A4A"/>
    <w:multiLevelType w:val="hybridMultilevel"/>
    <w:tmpl w:val="9348C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645D8"/>
    <w:multiLevelType w:val="multilevel"/>
    <w:tmpl w:val="5688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16D4A"/>
    <w:multiLevelType w:val="hybridMultilevel"/>
    <w:tmpl w:val="10F4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167A"/>
    <w:multiLevelType w:val="multilevel"/>
    <w:tmpl w:val="F0B4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A2A62"/>
    <w:multiLevelType w:val="multilevel"/>
    <w:tmpl w:val="F0B4B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268D4"/>
    <w:multiLevelType w:val="multilevel"/>
    <w:tmpl w:val="99CA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10086"/>
    <w:multiLevelType w:val="multilevel"/>
    <w:tmpl w:val="8B1C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47346"/>
    <w:multiLevelType w:val="hybridMultilevel"/>
    <w:tmpl w:val="073C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B3E88"/>
    <w:multiLevelType w:val="hybridMultilevel"/>
    <w:tmpl w:val="6340E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620EB"/>
    <w:multiLevelType w:val="multilevel"/>
    <w:tmpl w:val="0B0C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6194"/>
    <w:rsid w:val="00092E14"/>
    <w:rsid w:val="00093635"/>
    <w:rsid w:val="000C3C9F"/>
    <w:rsid w:val="00103081"/>
    <w:rsid w:val="00111D92"/>
    <w:rsid w:val="001218D7"/>
    <w:rsid w:val="00135C94"/>
    <w:rsid w:val="001459FF"/>
    <w:rsid w:val="001540F1"/>
    <w:rsid w:val="00171539"/>
    <w:rsid w:val="001A664B"/>
    <w:rsid w:val="001B1264"/>
    <w:rsid w:val="001B2CE5"/>
    <w:rsid w:val="001B580D"/>
    <w:rsid w:val="001B6990"/>
    <w:rsid w:val="001D0662"/>
    <w:rsid w:val="001D489C"/>
    <w:rsid w:val="001D563A"/>
    <w:rsid w:val="001E111F"/>
    <w:rsid w:val="001E3E0B"/>
    <w:rsid w:val="00204ABF"/>
    <w:rsid w:val="002411C2"/>
    <w:rsid w:val="00253E2A"/>
    <w:rsid w:val="002569B5"/>
    <w:rsid w:val="00270170"/>
    <w:rsid w:val="002736D0"/>
    <w:rsid w:val="002E21F3"/>
    <w:rsid w:val="002E5AFB"/>
    <w:rsid w:val="003052B9"/>
    <w:rsid w:val="00325E92"/>
    <w:rsid w:val="00330542"/>
    <w:rsid w:val="00332037"/>
    <w:rsid w:val="0035351A"/>
    <w:rsid w:val="003B299A"/>
    <w:rsid w:val="003B64F5"/>
    <w:rsid w:val="003C2116"/>
    <w:rsid w:val="003E697E"/>
    <w:rsid w:val="003E7F58"/>
    <w:rsid w:val="0041553F"/>
    <w:rsid w:val="00417C19"/>
    <w:rsid w:val="004317C3"/>
    <w:rsid w:val="004447D0"/>
    <w:rsid w:val="00451A07"/>
    <w:rsid w:val="00452F72"/>
    <w:rsid w:val="004560EB"/>
    <w:rsid w:val="00492E69"/>
    <w:rsid w:val="004B2C70"/>
    <w:rsid w:val="004D048B"/>
    <w:rsid w:val="00511B8D"/>
    <w:rsid w:val="00537B65"/>
    <w:rsid w:val="0055492C"/>
    <w:rsid w:val="00570491"/>
    <w:rsid w:val="005C1BD2"/>
    <w:rsid w:val="005C487E"/>
    <w:rsid w:val="005F6CBA"/>
    <w:rsid w:val="00604433"/>
    <w:rsid w:val="0063076F"/>
    <w:rsid w:val="0064538E"/>
    <w:rsid w:val="006757E7"/>
    <w:rsid w:val="006961A4"/>
    <w:rsid w:val="006A60CE"/>
    <w:rsid w:val="006B1D65"/>
    <w:rsid w:val="006C6627"/>
    <w:rsid w:val="006D6FC1"/>
    <w:rsid w:val="006E1D89"/>
    <w:rsid w:val="006E3304"/>
    <w:rsid w:val="006F0318"/>
    <w:rsid w:val="007178BA"/>
    <w:rsid w:val="00722865"/>
    <w:rsid w:val="00750837"/>
    <w:rsid w:val="00767728"/>
    <w:rsid w:val="00793D61"/>
    <w:rsid w:val="00797B2B"/>
    <w:rsid w:val="007B5DD2"/>
    <w:rsid w:val="007B6D4F"/>
    <w:rsid w:val="007E5DF2"/>
    <w:rsid w:val="008003B2"/>
    <w:rsid w:val="00826311"/>
    <w:rsid w:val="00830F6C"/>
    <w:rsid w:val="0083217A"/>
    <w:rsid w:val="00835E0B"/>
    <w:rsid w:val="00854C6E"/>
    <w:rsid w:val="00855B95"/>
    <w:rsid w:val="008629F6"/>
    <w:rsid w:val="00864AAF"/>
    <w:rsid w:val="00876506"/>
    <w:rsid w:val="00884913"/>
    <w:rsid w:val="008C26B3"/>
    <w:rsid w:val="00917710"/>
    <w:rsid w:val="0092066F"/>
    <w:rsid w:val="00921002"/>
    <w:rsid w:val="0093090D"/>
    <w:rsid w:val="00944837"/>
    <w:rsid w:val="009563E3"/>
    <w:rsid w:val="00961D51"/>
    <w:rsid w:val="009808B1"/>
    <w:rsid w:val="0098217E"/>
    <w:rsid w:val="00990DB4"/>
    <w:rsid w:val="0099711D"/>
    <w:rsid w:val="009B28E2"/>
    <w:rsid w:val="009F35A7"/>
    <w:rsid w:val="009F390F"/>
    <w:rsid w:val="00A00C1E"/>
    <w:rsid w:val="00A226D2"/>
    <w:rsid w:val="00A27279"/>
    <w:rsid w:val="00A43D52"/>
    <w:rsid w:val="00A77B3E"/>
    <w:rsid w:val="00A82A90"/>
    <w:rsid w:val="00AB05F4"/>
    <w:rsid w:val="00AB0890"/>
    <w:rsid w:val="00AC1EC9"/>
    <w:rsid w:val="00AE3921"/>
    <w:rsid w:val="00B00204"/>
    <w:rsid w:val="00B13B22"/>
    <w:rsid w:val="00B33E35"/>
    <w:rsid w:val="00B57C1A"/>
    <w:rsid w:val="00BA1D73"/>
    <w:rsid w:val="00BB3DA1"/>
    <w:rsid w:val="00BB7FF2"/>
    <w:rsid w:val="00BC580F"/>
    <w:rsid w:val="00BD685B"/>
    <w:rsid w:val="00C14765"/>
    <w:rsid w:val="00C25D72"/>
    <w:rsid w:val="00C464AD"/>
    <w:rsid w:val="00C663DB"/>
    <w:rsid w:val="00C7317C"/>
    <w:rsid w:val="00CA5125"/>
    <w:rsid w:val="00CD1FFF"/>
    <w:rsid w:val="00CD63FC"/>
    <w:rsid w:val="00CE2F83"/>
    <w:rsid w:val="00D057E9"/>
    <w:rsid w:val="00D1063E"/>
    <w:rsid w:val="00D211DE"/>
    <w:rsid w:val="00D55326"/>
    <w:rsid w:val="00D95044"/>
    <w:rsid w:val="00DB40EA"/>
    <w:rsid w:val="00DC0CF1"/>
    <w:rsid w:val="00E24378"/>
    <w:rsid w:val="00E547F1"/>
    <w:rsid w:val="00E61B80"/>
    <w:rsid w:val="00E8577D"/>
    <w:rsid w:val="00E97657"/>
    <w:rsid w:val="00EA5921"/>
    <w:rsid w:val="00EE2FF0"/>
    <w:rsid w:val="00EE757F"/>
    <w:rsid w:val="00EF517D"/>
    <w:rsid w:val="00F00835"/>
    <w:rsid w:val="00F02049"/>
    <w:rsid w:val="00F211CF"/>
    <w:rsid w:val="00F34815"/>
    <w:rsid w:val="00F45BAA"/>
    <w:rsid w:val="00F91658"/>
    <w:rsid w:val="00F93E2C"/>
    <w:rsid w:val="00F96437"/>
    <w:rsid w:val="00FC09FE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7CC95"/>
  <w15:chartTrackingRefBased/>
  <w15:docId w15:val="{9043E99C-BE04-46A1-BD24-15CE04C2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ListStyle">
    <w:name w:val="ListStyle"/>
  </w:style>
  <w:style w:type="paragraph" w:customStyle="1" w:styleId="Style-5">
    <w:name w:val="Style-5"/>
  </w:style>
  <w:style w:type="paragraph" w:customStyle="1" w:styleId="Style-6">
    <w:name w:val="Style-6"/>
  </w:style>
  <w:style w:type="paragraph" w:customStyle="1" w:styleId="Style-7">
    <w:name w:val="Style-7"/>
  </w:style>
  <w:style w:type="paragraph" w:customStyle="1" w:styleId="Style-8">
    <w:name w:val="Style-8"/>
  </w:style>
  <w:style w:type="paragraph" w:customStyle="1" w:styleId="Style-9">
    <w:name w:val="Style-9"/>
  </w:style>
  <w:style w:type="paragraph" w:customStyle="1" w:styleId="Style-10">
    <w:name w:val="Style-10"/>
  </w:style>
  <w:style w:type="paragraph" w:styleId="Header">
    <w:name w:val="header"/>
    <w:basedOn w:val="Normal"/>
    <w:link w:val="HeaderChar"/>
    <w:uiPriority w:val="99"/>
    <w:rsid w:val="0053493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53493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FA72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A72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3F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33AB6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33AB6"/>
    <w:rPr>
      <w:sz w:val="24"/>
      <w:szCs w:val="24"/>
    </w:rPr>
  </w:style>
  <w:style w:type="paragraph" w:styleId="NormalWeb">
    <w:name w:val="Normal (Web)"/>
    <w:basedOn w:val="Normal"/>
    <w:uiPriority w:val="99"/>
    <w:rsid w:val="00D82D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37B65"/>
    <w:pPr>
      <w:spacing w:before="200" w:after="200" w:line="276" w:lineRule="auto"/>
      <w:ind w:left="720"/>
      <w:contextualSpacing/>
    </w:pPr>
    <w:rPr>
      <w:sz w:val="20"/>
      <w:szCs w:val="20"/>
      <w:lang w:bidi="en-US"/>
    </w:rPr>
  </w:style>
  <w:style w:type="character" w:customStyle="1" w:styleId="fontstyle01">
    <w:name w:val="fontstyle01"/>
    <w:basedOn w:val="DefaultParagraphFont"/>
    <w:rsid w:val="0041553F"/>
    <w:rPr>
      <w:rFonts w:ascii="Calibri-Italic" w:hAnsi="Calibri-Italic" w:hint="default"/>
      <w:b w:val="0"/>
      <w:bCs w:val="0"/>
      <w:i/>
      <w:iCs/>
      <w:color w:val="333333"/>
      <w:sz w:val="20"/>
      <w:szCs w:val="20"/>
    </w:rPr>
  </w:style>
  <w:style w:type="character" w:customStyle="1" w:styleId="fontstyle21">
    <w:name w:val="fontstyle21"/>
    <w:basedOn w:val="DefaultParagraphFont"/>
    <w:rsid w:val="0041553F"/>
    <w:rPr>
      <w:rFonts w:ascii="Calibri" w:hAnsi="Calibri" w:cs="Calibri" w:hint="default"/>
      <w:b w:val="0"/>
      <w:bCs w:val="0"/>
      <w:i w:val="0"/>
      <w:iCs w:val="0"/>
      <w:color w:val="333333"/>
      <w:sz w:val="20"/>
      <w:szCs w:val="20"/>
    </w:rPr>
  </w:style>
  <w:style w:type="character" w:customStyle="1" w:styleId="fontstyle31">
    <w:name w:val="fontstyle31"/>
    <w:basedOn w:val="DefaultParagraphFont"/>
    <w:rsid w:val="0041553F"/>
    <w:rPr>
      <w:rFonts w:ascii="Calibri-Bold" w:hAnsi="Calibri-Bold" w:hint="default"/>
      <w:b/>
      <w:bCs/>
      <w:i w:val="0"/>
      <w:iCs w:val="0"/>
      <w:color w:val="333333"/>
      <w:sz w:val="20"/>
      <w:szCs w:val="20"/>
    </w:rPr>
  </w:style>
  <w:style w:type="character" w:customStyle="1" w:styleId="fontstyle41">
    <w:name w:val="fontstyle41"/>
    <w:basedOn w:val="DefaultParagraphFont"/>
    <w:rsid w:val="0041553F"/>
    <w:rPr>
      <w:rFonts w:ascii="SymbolMT" w:hAnsi="SymbolMT" w:hint="default"/>
      <w:b w:val="0"/>
      <w:bCs w:val="0"/>
      <w:i w:val="0"/>
      <w:iCs w:val="0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A2B5-B420-4DFE-86E9-007FFC17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Cuevas,Christopher</dc:creator>
  <cp:keywords/>
  <dc:description/>
  <cp:lastModifiedBy>Christopher Cuevas</cp:lastModifiedBy>
  <cp:revision>2</cp:revision>
  <cp:lastPrinted>2012-08-21T17:16:00Z</cp:lastPrinted>
  <dcterms:created xsi:type="dcterms:W3CDTF">2018-10-17T14:00:00Z</dcterms:created>
  <dcterms:modified xsi:type="dcterms:W3CDTF">2018-10-17T14:00:00Z</dcterms:modified>
</cp:coreProperties>
</file>